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8F" w:rsidRPr="00111228" w:rsidRDefault="004B398F" w:rsidP="004B39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11122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11122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4B398F" w:rsidRPr="00111228" w:rsidRDefault="004B398F" w:rsidP="004B39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11122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4B398F" w:rsidRPr="00111228" w:rsidRDefault="004B398F" w:rsidP="004B39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4B398F" w:rsidRPr="00111228" w:rsidRDefault="004B398F" w:rsidP="004B39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175" w:type="dxa"/>
        <w:tblInd w:w="573" w:type="dxa"/>
        <w:tblLook w:val="00A0" w:firstRow="1" w:lastRow="0" w:firstColumn="1" w:lastColumn="0" w:noHBand="0" w:noVBand="0"/>
      </w:tblPr>
      <w:tblGrid>
        <w:gridCol w:w="3930"/>
        <w:gridCol w:w="5245"/>
      </w:tblGrid>
      <w:tr w:rsidR="004B398F" w:rsidRPr="00111228" w:rsidTr="002E71B4">
        <w:trPr>
          <w:trHeight w:val="1111"/>
        </w:trPr>
        <w:tc>
          <w:tcPr>
            <w:tcW w:w="3930" w:type="dxa"/>
          </w:tcPr>
          <w:p w:rsidR="004B398F" w:rsidRPr="00111228" w:rsidRDefault="004B398F" w:rsidP="002E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757E3B" w:rsidRPr="00757E3B" w:rsidRDefault="00757E3B" w:rsidP="0075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757E3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757E3B" w:rsidRPr="00757E3B" w:rsidRDefault="00757E3B" w:rsidP="0075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757E3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757E3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757E3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4B398F" w:rsidRPr="00111228" w:rsidRDefault="00757E3B" w:rsidP="009B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57E3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</w:t>
            </w:r>
            <w:r w:rsidR="009B6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6 сентября  2021 г   Протокол  № 2</w:t>
            </w:r>
          </w:p>
        </w:tc>
      </w:tr>
    </w:tbl>
    <w:p w:rsidR="004B398F" w:rsidRPr="00111228" w:rsidRDefault="004B398F" w:rsidP="004B398F">
      <w:pPr>
        <w:rPr>
          <w:sz w:val="26"/>
          <w:szCs w:val="26"/>
        </w:rPr>
      </w:pPr>
    </w:p>
    <w:p w:rsidR="004B398F" w:rsidRPr="00111228" w:rsidRDefault="004B398F" w:rsidP="004B398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11228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111228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111228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 w:rsidR="00650205">
        <w:rPr>
          <w:rFonts w:ascii="Times New Roman" w:hAnsi="Times New Roman" w:cs="Times New Roman"/>
          <w:b/>
          <w:sz w:val="26"/>
          <w:szCs w:val="26"/>
        </w:rPr>
        <w:t>Частная гистология</w:t>
      </w:r>
      <w:r w:rsidRPr="0011122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B398F" w:rsidRPr="00111228" w:rsidRDefault="004B398F" w:rsidP="004B39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1228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964DDC">
        <w:rPr>
          <w:rFonts w:ascii="Times New Roman" w:hAnsi="Times New Roman" w:cs="Times New Roman"/>
          <w:b/>
          <w:sz w:val="26"/>
          <w:szCs w:val="26"/>
        </w:rPr>
        <w:t>3</w:t>
      </w:r>
      <w:r w:rsidRPr="00111228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 </w:t>
      </w:r>
    </w:p>
    <w:p w:rsidR="004B398F" w:rsidRPr="00111228" w:rsidRDefault="009B6FFB" w:rsidP="004B39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очной (</w:t>
      </w:r>
      <w:r w:rsidR="004B398F" w:rsidRPr="00B56ED0">
        <w:rPr>
          <w:rFonts w:ascii="Times New Roman" w:hAnsi="Times New Roman" w:cs="Times New Roman"/>
          <w:b/>
          <w:sz w:val="26"/>
          <w:szCs w:val="26"/>
        </w:rPr>
        <w:t>дневной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A050FC">
        <w:rPr>
          <w:rFonts w:ascii="Times New Roman" w:hAnsi="Times New Roman" w:cs="Times New Roman"/>
          <w:sz w:val="26"/>
          <w:szCs w:val="26"/>
        </w:rPr>
        <w:t xml:space="preserve"> </w:t>
      </w:r>
      <w:r w:rsidR="004B398F" w:rsidRPr="00111228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650205" w:rsidRPr="00E2539B" w:rsidRDefault="00650205" w:rsidP="006502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539B">
        <w:rPr>
          <w:rFonts w:ascii="Times New Roman" w:hAnsi="Times New Roman" w:cs="Times New Roman"/>
          <w:sz w:val="26"/>
          <w:szCs w:val="26"/>
        </w:rPr>
        <w:t>1-31 01 01-02 Биология (научно-педагогическая деятельность)</w:t>
      </w:r>
    </w:p>
    <w:p w:rsidR="004B398F" w:rsidRDefault="004B398F" w:rsidP="00650205">
      <w:pPr>
        <w:rPr>
          <w:rFonts w:ascii="Times New Roman" w:hAnsi="Times New Roman" w:cs="Times New Roman"/>
          <w:sz w:val="28"/>
          <w:szCs w:val="28"/>
        </w:rPr>
      </w:pPr>
    </w:p>
    <w:p w:rsidR="00650205" w:rsidRPr="00650205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rFonts w:eastAsiaTheme="majorEastAsia"/>
          <w:sz w:val="26"/>
          <w:szCs w:val="26"/>
        </w:rPr>
      </w:pPr>
      <w:r>
        <w:rPr>
          <w:rStyle w:val="FontStyle35"/>
          <w:rFonts w:eastAsiaTheme="majorEastAsia"/>
          <w:sz w:val="26"/>
          <w:szCs w:val="26"/>
        </w:rPr>
        <w:t>Спинальные ганглии.</w:t>
      </w:r>
    </w:p>
    <w:p w:rsidR="00650205" w:rsidRPr="00650205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rFonts w:eastAsiaTheme="majorEastAsia"/>
          <w:sz w:val="26"/>
          <w:szCs w:val="26"/>
        </w:rPr>
      </w:pPr>
      <w:r>
        <w:rPr>
          <w:rStyle w:val="FontStyle35"/>
          <w:rFonts w:eastAsiaTheme="majorEastAsia"/>
          <w:sz w:val="26"/>
          <w:szCs w:val="26"/>
        </w:rPr>
        <w:t>Внутренние нейроны спинного мозга.</w:t>
      </w:r>
    </w:p>
    <w:p w:rsidR="00650205" w:rsidRP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rFonts w:eastAsiaTheme="majorEastAsia"/>
          <w:sz w:val="26"/>
          <w:szCs w:val="26"/>
        </w:rPr>
        <w:t>Пучковые нейроны спинного мозга.</w:t>
      </w:r>
    </w:p>
    <w:p w:rsidR="002E71B4" w:rsidRPr="00650205" w:rsidRDefault="002E71B4" w:rsidP="002E71B4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rFonts w:eastAsiaTheme="majorEastAsia"/>
          <w:sz w:val="26"/>
          <w:szCs w:val="26"/>
        </w:rPr>
        <w:t>Корешковые нейроны спинного мозга.</w:t>
      </w:r>
    </w:p>
    <w:p w:rsidR="002E71B4" w:rsidRPr="00650205" w:rsidRDefault="002E71B4" w:rsidP="002E71B4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rFonts w:eastAsiaTheme="majorEastAsia"/>
          <w:sz w:val="26"/>
          <w:szCs w:val="26"/>
        </w:rPr>
        <w:t>Белое вещество спинного мозга.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Продолговатый мозг.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Ретикулярная формация.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Мост.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Средний мозг.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Промежуточный мозг.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Кора мозжечка.</w:t>
      </w:r>
      <w:bookmarkStart w:id="0" w:name="_GoBack"/>
      <w:bookmarkEnd w:id="0"/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Кора головного мозга.</w:t>
      </w:r>
    </w:p>
    <w:p w:rsidR="002E71B4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Симпатическая нервная система.</w:t>
      </w:r>
    </w:p>
    <w:p w:rsidR="002E71B4" w:rsidRPr="00650205" w:rsidRDefault="002E71B4" w:rsidP="00650205">
      <w:pPr>
        <w:pStyle w:val="a5"/>
        <w:numPr>
          <w:ilvl w:val="0"/>
          <w:numId w:val="1"/>
        </w:numPr>
        <w:ind w:left="426"/>
        <w:jc w:val="both"/>
        <w:rPr>
          <w:rStyle w:val="FontStyle35"/>
          <w:sz w:val="26"/>
          <w:szCs w:val="26"/>
        </w:rPr>
      </w:pPr>
      <w:r>
        <w:rPr>
          <w:rStyle w:val="FontStyle35"/>
          <w:sz w:val="26"/>
          <w:szCs w:val="26"/>
        </w:rPr>
        <w:t>Парасимпатическая нервная система.</w:t>
      </w:r>
    </w:p>
    <w:p w:rsidR="004B398F" w:rsidRDefault="004B398F" w:rsidP="004B398F">
      <w:pPr>
        <w:spacing w:after="0" w:line="240" w:lineRule="auto"/>
        <w:jc w:val="both"/>
        <w:rPr>
          <w:b/>
          <w:sz w:val="26"/>
          <w:szCs w:val="26"/>
        </w:rPr>
      </w:pPr>
    </w:p>
    <w:p w:rsidR="002E71B4" w:rsidRPr="00650205" w:rsidRDefault="002E71B4" w:rsidP="004B3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98F" w:rsidRPr="00650205" w:rsidRDefault="00964DDC" w:rsidP="004B3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Доцент _____________</w:t>
      </w:r>
      <w:r w:rsidR="004B398F" w:rsidRPr="0065020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57E3B">
        <w:rPr>
          <w:rFonts w:ascii="Times New Roman" w:hAnsi="Times New Roman" w:cs="Times New Roman"/>
          <w:sz w:val="26"/>
          <w:szCs w:val="26"/>
        </w:rPr>
        <w:t>Бодяковская</w:t>
      </w:r>
      <w:proofErr w:type="spellEnd"/>
      <w:r w:rsidR="00757E3B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4B398F" w:rsidRDefault="004B398F" w:rsidP="004B398F">
      <w:pPr>
        <w:rPr>
          <w:rFonts w:ascii="Times New Roman" w:hAnsi="Times New Roman" w:cs="Times New Roman"/>
          <w:sz w:val="26"/>
          <w:szCs w:val="26"/>
        </w:rPr>
      </w:pPr>
    </w:p>
    <w:p w:rsidR="00647458" w:rsidRDefault="00647458"/>
    <w:sectPr w:rsidR="0064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2ED"/>
    <w:multiLevelType w:val="hybridMultilevel"/>
    <w:tmpl w:val="D348EEA8"/>
    <w:lvl w:ilvl="0" w:tplc="27928382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36"/>
    <w:rsid w:val="00117CC8"/>
    <w:rsid w:val="001C5A3F"/>
    <w:rsid w:val="002E71B4"/>
    <w:rsid w:val="004B398F"/>
    <w:rsid w:val="00647458"/>
    <w:rsid w:val="00650205"/>
    <w:rsid w:val="006820EC"/>
    <w:rsid w:val="006E1E36"/>
    <w:rsid w:val="00757E3B"/>
    <w:rsid w:val="00766538"/>
    <w:rsid w:val="00964DDC"/>
    <w:rsid w:val="009B6FFB"/>
    <w:rsid w:val="00A050FC"/>
    <w:rsid w:val="00B56ED0"/>
    <w:rsid w:val="00B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B398F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4B398F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65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650205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650205"/>
    <w:pPr>
      <w:widowControl w:val="0"/>
      <w:autoSpaceDE w:val="0"/>
      <w:autoSpaceDN w:val="0"/>
      <w:adjustRightInd w:val="0"/>
      <w:spacing w:after="0" w:line="228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5020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B398F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4B398F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650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650205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650205"/>
    <w:pPr>
      <w:widowControl w:val="0"/>
      <w:autoSpaceDE w:val="0"/>
      <w:autoSpaceDN w:val="0"/>
      <w:adjustRightInd w:val="0"/>
      <w:spacing w:after="0" w:line="228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5020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12</cp:revision>
  <cp:lastPrinted>2021-09-30T11:07:00Z</cp:lastPrinted>
  <dcterms:created xsi:type="dcterms:W3CDTF">2017-10-10T11:06:00Z</dcterms:created>
  <dcterms:modified xsi:type="dcterms:W3CDTF">2021-09-30T13:01:00Z</dcterms:modified>
</cp:coreProperties>
</file>